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DAD95" w14:textId="77777777" w:rsidR="00CB30F5" w:rsidRDefault="00CB30F5"/>
    <w:p w14:paraId="7548EB3E" w14:textId="77777777" w:rsidR="004F369D" w:rsidRPr="00B33858" w:rsidRDefault="00CB30F5" w:rsidP="004F369D">
      <w:pPr>
        <w:spacing w:after="0"/>
        <w:jc w:val="center"/>
        <w:rPr>
          <w:b/>
        </w:rPr>
      </w:pPr>
      <w:r w:rsidRPr="00B33858">
        <w:rPr>
          <w:b/>
        </w:rPr>
        <w:t>Bartco Lighting Introduces Fractalz</w:t>
      </w:r>
      <w:r w:rsidR="00C659F9" w:rsidRPr="00B33858">
        <w:rPr>
          <w:rFonts w:cstheme="minorHAnsi"/>
          <w:b/>
        </w:rPr>
        <w:t>™</w:t>
      </w:r>
      <w:r w:rsidRPr="00B33858">
        <w:rPr>
          <w:b/>
        </w:rPr>
        <w:t xml:space="preserve"> LED Series to Provide</w:t>
      </w:r>
    </w:p>
    <w:p w14:paraId="0975999F" w14:textId="77777777" w:rsidR="00CB30F5" w:rsidRPr="00B33858" w:rsidRDefault="00CB30F5" w:rsidP="004F369D">
      <w:pPr>
        <w:spacing w:after="0"/>
        <w:jc w:val="center"/>
        <w:rPr>
          <w:b/>
        </w:rPr>
      </w:pPr>
      <w:r w:rsidRPr="00B33858">
        <w:rPr>
          <w:b/>
        </w:rPr>
        <w:t>Versatile Solution for Beauty and Function</w:t>
      </w:r>
    </w:p>
    <w:p w14:paraId="7F93120B" w14:textId="77777777" w:rsidR="004F369D" w:rsidRPr="00B33858" w:rsidRDefault="004F369D" w:rsidP="004F369D">
      <w:pPr>
        <w:spacing w:after="0"/>
        <w:jc w:val="center"/>
        <w:rPr>
          <w:b/>
        </w:rPr>
      </w:pPr>
    </w:p>
    <w:p w14:paraId="4828336C" w14:textId="77777777" w:rsidR="00CB30F5" w:rsidRPr="00B33858" w:rsidRDefault="004F369D" w:rsidP="00492483">
      <w:pPr>
        <w:jc w:val="center"/>
        <w:rPr>
          <w:b/>
          <w:i/>
        </w:rPr>
      </w:pPr>
      <w:r w:rsidRPr="00B33858">
        <w:rPr>
          <w:b/>
          <w:i/>
        </w:rPr>
        <w:t>New Series offers interactive</w:t>
      </w:r>
      <w:r w:rsidR="002E7DF3" w:rsidRPr="00B33858">
        <w:rPr>
          <w:b/>
          <w:i/>
        </w:rPr>
        <w:t xml:space="preserve">, multidirectional </w:t>
      </w:r>
      <w:r w:rsidR="00701C32" w:rsidRPr="00B33858">
        <w:rPr>
          <w:b/>
          <w:i/>
        </w:rPr>
        <w:t xml:space="preserve">interior </w:t>
      </w:r>
      <w:r w:rsidR="00492483" w:rsidRPr="00B33858">
        <w:rPr>
          <w:b/>
          <w:i/>
        </w:rPr>
        <w:t>lighting options for commercial and institutional applications</w:t>
      </w:r>
    </w:p>
    <w:p w14:paraId="494980CA" w14:textId="61B887D8" w:rsidR="004E047A" w:rsidRPr="00B33858" w:rsidRDefault="00CB30F5">
      <w:r w:rsidRPr="00B33858">
        <w:t>LOS ANGELES (</w:t>
      </w:r>
      <w:r w:rsidR="004E047A" w:rsidRPr="00B33858">
        <w:t xml:space="preserve">March </w:t>
      </w:r>
      <w:r w:rsidR="00922147">
        <w:t>27</w:t>
      </w:r>
      <w:r w:rsidR="004E047A" w:rsidRPr="00B33858">
        <w:t>, 2018</w:t>
      </w:r>
      <w:r w:rsidRPr="00B33858">
        <w:t xml:space="preserve">) – Bartco Lighting, </w:t>
      </w:r>
      <w:r w:rsidR="00C659F9" w:rsidRPr="00B33858">
        <w:t>a leading innovator in</w:t>
      </w:r>
      <w:r w:rsidR="00724D1F" w:rsidRPr="00B33858">
        <w:t xml:space="preserve"> lighting manufacturing and popular within the lighting community</w:t>
      </w:r>
      <w:r w:rsidR="00B72330" w:rsidRPr="00B33858">
        <w:t xml:space="preserve">, </w:t>
      </w:r>
      <w:r w:rsidR="001B20CA" w:rsidRPr="00B33858">
        <w:t>introd</w:t>
      </w:r>
      <w:r w:rsidR="004F369D" w:rsidRPr="00B33858">
        <w:t>u</w:t>
      </w:r>
      <w:r w:rsidR="001B20CA" w:rsidRPr="00B33858">
        <w:t xml:space="preserve">ces its new </w:t>
      </w:r>
      <w:r w:rsidR="002E7DF3" w:rsidRPr="00B33858">
        <w:t xml:space="preserve">multidirectional </w:t>
      </w:r>
      <w:r w:rsidR="00B72330" w:rsidRPr="00B33858">
        <w:t xml:space="preserve">Fractalz™ Series </w:t>
      </w:r>
      <w:r w:rsidR="00701C32" w:rsidRPr="00B33858">
        <w:t>LED</w:t>
      </w:r>
      <w:r w:rsidR="001A603D" w:rsidRPr="00B33858">
        <w:t xml:space="preserve"> luminaires to offer a wide array of</w:t>
      </w:r>
      <w:r w:rsidR="001B20CA" w:rsidRPr="00B33858">
        <w:t xml:space="preserve"> configurations for custom design and function.  </w:t>
      </w:r>
    </w:p>
    <w:p w14:paraId="23DE94F5" w14:textId="77777777" w:rsidR="004E047A" w:rsidRPr="00B33858" w:rsidRDefault="004E047A">
      <w:r w:rsidRPr="00B33858">
        <w:t>The Fractalz family introduces a departure from more traditional designs with an element of abstract expressionism, leading the designer into multiple dimensions and media, seamlessly integra</w:t>
      </w:r>
      <w:r w:rsidR="00724D1F" w:rsidRPr="00B33858">
        <w:t>ting recessed ceiling, Through-S</w:t>
      </w:r>
      <w:r w:rsidRPr="00B33858">
        <w:t>pace, and recessed wall segments into a</w:t>
      </w:r>
      <w:r w:rsidR="005D3E9E" w:rsidRPr="00B33858">
        <w:t>n artistically</w:t>
      </w:r>
      <w:r w:rsidRPr="00B33858">
        <w:t xml:space="preserve"> </w:t>
      </w:r>
      <w:r w:rsidR="00DA2606" w:rsidRPr="00B33858">
        <w:t xml:space="preserve">unified </w:t>
      </w:r>
      <w:r w:rsidR="005D3E9E" w:rsidRPr="00B33858">
        <w:t>composition.</w:t>
      </w:r>
    </w:p>
    <w:p w14:paraId="2D055119" w14:textId="77777777" w:rsidR="004F369D" w:rsidRPr="00B33858" w:rsidRDefault="001B20CA">
      <w:r w:rsidRPr="00B33858">
        <w:t xml:space="preserve">The Fractalz Series includes Through-Space (BFZ100-T) and </w:t>
      </w:r>
      <w:r w:rsidR="004F369D" w:rsidRPr="00B33858">
        <w:t>R</w:t>
      </w:r>
      <w:r w:rsidRPr="00B33858">
        <w:t xml:space="preserve">ecessed Flush Mount (BFZ100-R) fixtures that work together or independently, providing </w:t>
      </w:r>
      <w:r w:rsidR="004F369D" w:rsidRPr="00B33858">
        <w:t>volumes</w:t>
      </w:r>
      <w:r w:rsidR="00701C32" w:rsidRPr="00B33858">
        <w:t xml:space="preserve"> of</w:t>
      </w:r>
      <w:r w:rsidR="004F369D" w:rsidRPr="00B33858">
        <w:t xml:space="preserve"> interior lighting options for multiple</w:t>
      </w:r>
      <w:r w:rsidR="00701C32" w:rsidRPr="00B33858">
        <w:t xml:space="preserve"> </w:t>
      </w:r>
      <w:r w:rsidR="004F369D" w:rsidRPr="00B33858">
        <w:t>applications.</w:t>
      </w:r>
    </w:p>
    <w:p w14:paraId="4004FA9B" w14:textId="4D68DF44" w:rsidR="00CB30F5" w:rsidRPr="00B33858" w:rsidRDefault="006F2B77">
      <w:r w:rsidRPr="00B33858">
        <w:t>Availabl</w:t>
      </w:r>
      <w:r w:rsidR="00726B5F" w:rsidRPr="00B33858">
        <w:t>e in 21</w:t>
      </w:r>
      <w:r w:rsidR="00D43358" w:rsidRPr="00B33858">
        <w:t xml:space="preserve"> to 51 </w:t>
      </w:r>
      <w:r w:rsidRPr="00B33858">
        <w:t>inc</w:t>
      </w:r>
      <w:r w:rsidR="00701C32" w:rsidRPr="00B33858">
        <w:t>h</w:t>
      </w:r>
      <w:r w:rsidRPr="00B33858">
        <w:t xml:space="preserve"> lengths, t</w:t>
      </w:r>
      <w:r w:rsidR="004F369D" w:rsidRPr="00B33858">
        <w:t>he Through</w:t>
      </w:r>
      <w:r w:rsidR="00577DF9" w:rsidRPr="00B33858">
        <w:t>-</w:t>
      </w:r>
      <w:r w:rsidR="004F369D" w:rsidRPr="00B33858">
        <w:t>Space fixture project</w:t>
      </w:r>
      <w:r w:rsidR="00577DF9" w:rsidRPr="00B33858">
        <w:t>s</w:t>
      </w:r>
      <w:r w:rsidR="004F369D" w:rsidRPr="00B33858">
        <w:t xml:space="preserve"> from walls and ceilings. </w:t>
      </w:r>
      <w:r w:rsidR="00577DF9" w:rsidRPr="00B33858">
        <w:t>It</w:t>
      </w:r>
      <w:r w:rsidR="004F369D" w:rsidRPr="00B33858">
        <w:t xml:space="preserve"> is constructed with extruded aluminum housing and </w:t>
      </w:r>
      <w:r w:rsidR="00C118FD" w:rsidRPr="00B33858">
        <w:t xml:space="preserve">a </w:t>
      </w:r>
      <w:r w:rsidR="004F369D" w:rsidRPr="00B33858">
        <w:t xml:space="preserve">flat frosted lens. </w:t>
      </w:r>
      <w:r w:rsidR="00D8181F" w:rsidRPr="00B33858">
        <w:t>Its f</w:t>
      </w:r>
      <w:r w:rsidR="004F369D" w:rsidRPr="00B33858">
        <w:t xml:space="preserve">ixture ends </w:t>
      </w:r>
      <w:r w:rsidR="00D8181F" w:rsidRPr="00B33858">
        <w:t xml:space="preserve">mount to </w:t>
      </w:r>
      <w:r w:rsidRPr="00B33858">
        <w:t>walls, hard ceilings and Fractalz Recessed Mount Fixture.</w:t>
      </w:r>
      <w:r w:rsidR="004F369D" w:rsidRPr="00B33858">
        <w:t xml:space="preserve"> </w:t>
      </w:r>
      <w:r w:rsidRPr="00B33858">
        <w:t>Up to three fixtures of any length and angle orientation can be joined in a run</w:t>
      </w:r>
      <w:r w:rsidR="008A7987" w:rsidRPr="00B33858">
        <w:t xml:space="preserve"> fo</w:t>
      </w:r>
      <w:r w:rsidR="0015116C" w:rsidRPr="00B33858">
        <w:t>r</w:t>
      </w:r>
      <w:r w:rsidR="008A7987" w:rsidRPr="00B33858">
        <w:t xml:space="preserve"> stri</w:t>
      </w:r>
      <w:r w:rsidR="00C118FD" w:rsidRPr="00B33858">
        <w:t>king direc</w:t>
      </w:r>
      <w:r w:rsidR="001D6E5F" w:rsidRPr="00B33858">
        <w:t>tional changes, achieving a</w:t>
      </w:r>
      <w:r w:rsidR="008A7987" w:rsidRPr="00B33858">
        <w:t xml:space="preserve"> beautiful and interactive lighting experience</w:t>
      </w:r>
      <w:r w:rsidRPr="00B33858">
        <w:t>.  Standard output of the primary light source is 500 lumens per foot.</w:t>
      </w:r>
    </w:p>
    <w:p w14:paraId="1A0EF3F0" w14:textId="1ED9BD6F" w:rsidR="006F2B77" w:rsidRPr="00B33858" w:rsidRDefault="00D43358">
      <w:r w:rsidRPr="00B33858">
        <w:t>Fractalz Recessed f</w:t>
      </w:r>
      <w:r w:rsidR="006F2B77" w:rsidRPr="00B33858">
        <w:t>ixtur</w:t>
      </w:r>
      <w:r w:rsidRPr="00B33858">
        <w:t xml:space="preserve">e is available in lengths of 24 to 96 </w:t>
      </w:r>
      <w:r w:rsidR="006F2B77" w:rsidRPr="00B33858">
        <w:t>inc</w:t>
      </w:r>
      <w:r w:rsidR="00701C32" w:rsidRPr="00B33858">
        <w:t>h</w:t>
      </w:r>
      <w:r w:rsidR="006F2B77" w:rsidRPr="00B33858">
        <w:t xml:space="preserve"> at </w:t>
      </w:r>
      <w:r w:rsidR="004E047A" w:rsidRPr="00B33858">
        <w:t>six</w:t>
      </w:r>
      <w:r w:rsidRPr="00B33858">
        <w:t xml:space="preserve"> </w:t>
      </w:r>
      <w:r w:rsidR="004E047A" w:rsidRPr="00B33858">
        <w:t xml:space="preserve">inch </w:t>
      </w:r>
      <w:r w:rsidR="006F2B77" w:rsidRPr="00B33858">
        <w:t>intervals.  The fixture</w:t>
      </w:r>
      <w:r w:rsidR="00701C32" w:rsidRPr="00B33858">
        <w:t xml:space="preserve"> i</w:t>
      </w:r>
      <w:r w:rsidR="006F2B77" w:rsidRPr="00B33858">
        <w:t xml:space="preserve">s constructed of extruded aluminum housing with sheet formed plaster flanges and </w:t>
      </w:r>
      <w:r w:rsidR="001D6E5F" w:rsidRPr="00B33858">
        <w:t xml:space="preserve">a </w:t>
      </w:r>
      <w:r w:rsidR="006F2B77" w:rsidRPr="00B33858">
        <w:t>frosted acrylic lens.  Its 1210-277V voltage driver is available with a 1-10V dimming or non-dim.</w:t>
      </w:r>
      <w:r w:rsidR="00701C32" w:rsidRPr="00B33858">
        <w:t xml:space="preserve">  The Recessed Fixture also provides 500 lumens per foot.</w:t>
      </w:r>
    </w:p>
    <w:p w14:paraId="4AB0F9AE" w14:textId="510ADEBE" w:rsidR="006F2B77" w:rsidRDefault="001D6E5F">
      <w:r w:rsidRPr="00B33858">
        <w:t xml:space="preserve">Made in the U.S., </w:t>
      </w:r>
      <w:r w:rsidR="006F2B77" w:rsidRPr="00B33858">
        <w:t xml:space="preserve">the Fractalz Series </w:t>
      </w:r>
      <w:r w:rsidRPr="00B33858">
        <w:t>is</w:t>
      </w:r>
      <w:r w:rsidR="00701C32" w:rsidRPr="00B33858">
        <w:t xml:space="preserve"> available </w:t>
      </w:r>
      <w:r w:rsidRPr="00B33858">
        <w:t xml:space="preserve">in </w:t>
      </w:r>
      <w:r w:rsidR="00701C32" w:rsidRPr="00B33858">
        <w:t xml:space="preserve">2700K, 3000K, 3500K and 4000K with an 80+ CRI.  The luminaires are UL and C-UL listed for </w:t>
      </w:r>
      <w:r w:rsidR="004E047A" w:rsidRPr="00B33858">
        <w:t xml:space="preserve">dry and </w:t>
      </w:r>
      <w:r w:rsidR="00B72330" w:rsidRPr="00B33858">
        <w:t>damp</w:t>
      </w:r>
      <w:r w:rsidR="00701C32" w:rsidRPr="00B33858">
        <w:t xml:space="preserve"> locations.  The IBEW </w:t>
      </w:r>
      <w:r w:rsidR="002E7DF3" w:rsidRPr="00B33858">
        <w:t>manufactured</w:t>
      </w:r>
      <w:r w:rsidRPr="00B33858">
        <w:t xml:space="preserve"> and assembled</w:t>
      </w:r>
      <w:r w:rsidR="00701C32" w:rsidRPr="00B33858">
        <w:t xml:space="preserve"> fixtures come with a </w:t>
      </w:r>
      <w:r w:rsidR="002E7DF3" w:rsidRPr="00B33858">
        <w:t>limited</w:t>
      </w:r>
      <w:r w:rsidR="00701C32" w:rsidRPr="00B33858">
        <w:t xml:space="preserve"> five-year warranty.  For more information about </w:t>
      </w:r>
      <w:r w:rsidRPr="00B33858">
        <w:t xml:space="preserve">the </w:t>
      </w:r>
      <w:r w:rsidR="00701C32" w:rsidRPr="00B33858">
        <w:t xml:space="preserve">Fractalz Series, visit </w:t>
      </w:r>
      <w:hyperlink r:id="rId5" w:history="1">
        <w:r w:rsidR="00701C32" w:rsidRPr="00B33858">
          <w:rPr>
            <w:rStyle w:val="Hyperlink"/>
            <w:color w:val="auto"/>
          </w:rPr>
          <w:t>www.bartcolighting.com</w:t>
        </w:r>
      </w:hyperlink>
      <w:r w:rsidR="00701C32" w:rsidRPr="00B33858">
        <w:t xml:space="preserve"> or call 714.230.3200.</w:t>
      </w:r>
    </w:p>
    <w:p w14:paraId="5BFA5EAF" w14:textId="277AA7C6" w:rsidR="00B33858" w:rsidRDefault="00B33858" w:rsidP="00B33858">
      <w:pPr>
        <w:jc w:val="center"/>
      </w:pPr>
      <w:r>
        <w:t># #</w:t>
      </w:r>
    </w:p>
    <w:p w14:paraId="71DEF040" w14:textId="77777777" w:rsidR="00B33858" w:rsidRDefault="00B33858" w:rsidP="00B33858">
      <w:pPr>
        <w:spacing w:after="0" w:line="240" w:lineRule="auto"/>
        <w:rPr>
          <w:rFonts w:cs="Calibri"/>
          <w:color w:val="000000"/>
        </w:rPr>
      </w:pPr>
    </w:p>
    <w:p w14:paraId="40AF0EAD" w14:textId="77777777" w:rsidR="00B33858" w:rsidRDefault="00B33858" w:rsidP="00B33858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Contact: Brian Bloom</w:t>
      </w:r>
    </w:p>
    <w:p w14:paraId="16D2CCE1" w14:textId="77777777" w:rsidR="00B33858" w:rsidRDefault="00B33858" w:rsidP="00B33858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Falls Communications</w:t>
      </w:r>
    </w:p>
    <w:p w14:paraId="300A98E6" w14:textId="77777777" w:rsidR="00B33858" w:rsidRDefault="00B33858" w:rsidP="00B33858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bbloom@fallscommunications.com</w:t>
      </w:r>
      <w:bookmarkStart w:id="0" w:name="_GoBack"/>
      <w:bookmarkEnd w:id="0"/>
    </w:p>
    <w:p w14:paraId="21987C22" w14:textId="5DB670A4" w:rsidR="00B33858" w:rsidRDefault="00B33858" w:rsidP="00B33858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216-696-0229</w:t>
      </w:r>
    </w:p>
    <w:p w14:paraId="3B0C1912" w14:textId="77777777" w:rsidR="00427677" w:rsidRDefault="00427677" w:rsidP="00B33858">
      <w:pPr>
        <w:spacing w:after="0" w:line="240" w:lineRule="auto"/>
        <w:rPr>
          <w:rFonts w:cs="Calibri"/>
          <w:color w:val="000000"/>
        </w:rPr>
      </w:pPr>
    </w:p>
    <w:p w14:paraId="36044ACD" w14:textId="77777777" w:rsidR="00427677" w:rsidRDefault="00701C32" w:rsidP="00427677">
      <w:pPr>
        <w:spacing w:after="0"/>
        <w:rPr>
          <w:u w:val="single"/>
        </w:rPr>
      </w:pPr>
      <w:r w:rsidRPr="00B33858">
        <w:rPr>
          <w:u w:val="single"/>
        </w:rPr>
        <w:t>About Bartco Lighting</w:t>
      </w:r>
    </w:p>
    <w:p w14:paraId="0B7F1BFA" w14:textId="335DF171" w:rsidR="00701C32" w:rsidRPr="00B33858" w:rsidRDefault="00492483" w:rsidP="00427677">
      <w:pPr>
        <w:spacing w:after="0"/>
      </w:pPr>
      <w:r w:rsidRPr="00B33858">
        <w:t>Bartco Lighting has</w:t>
      </w:r>
      <w:r w:rsidR="001D6E5F" w:rsidRPr="00B33858">
        <w:t xml:space="preserve"> been </w:t>
      </w:r>
      <w:r w:rsidRPr="00B33858">
        <w:t xml:space="preserve">a </w:t>
      </w:r>
      <w:r w:rsidR="001D6E5F" w:rsidRPr="00B33858">
        <w:t xml:space="preserve">recognized innovator in the lighting </w:t>
      </w:r>
      <w:r w:rsidR="00B72330" w:rsidRPr="00B33858">
        <w:t>manufacturing</w:t>
      </w:r>
      <w:r w:rsidR="001D6E5F" w:rsidRPr="00B33858">
        <w:t xml:space="preserve"> </w:t>
      </w:r>
      <w:r w:rsidR="00B72330" w:rsidRPr="00B33858">
        <w:t xml:space="preserve">and design </w:t>
      </w:r>
      <w:r w:rsidR="001D6E5F" w:rsidRPr="00B33858">
        <w:t xml:space="preserve">community for more than </w:t>
      </w:r>
      <w:r w:rsidR="00EE386D" w:rsidRPr="00B33858">
        <w:t>2</w:t>
      </w:r>
      <w:r w:rsidR="001D6E5F" w:rsidRPr="00B33858">
        <w:t>0</w:t>
      </w:r>
      <w:r w:rsidR="00EE386D" w:rsidRPr="00B33858">
        <w:t xml:space="preserve"> years. </w:t>
      </w:r>
      <w:r w:rsidR="001D6E5F" w:rsidRPr="00B33858">
        <w:t>The family-owned and operated, m</w:t>
      </w:r>
      <w:r w:rsidR="003565E8" w:rsidRPr="00B33858">
        <w:t>ultigenerational enterprise not only manufactures, but serves as a true partner</w:t>
      </w:r>
      <w:r w:rsidR="00EE386D" w:rsidRPr="00B33858">
        <w:t xml:space="preserve"> to lighting designers and other creative thinkers alike</w:t>
      </w:r>
      <w:r w:rsidR="003565E8" w:rsidRPr="00B33858">
        <w:t>.  The company's American-made products are ideal for commercial, institutional and hospitality applications.</w:t>
      </w:r>
      <w:r w:rsidR="00B33858">
        <w:t xml:space="preserve"> </w:t>
      </w:r>
    </w:p>
    <w:sectPr w:rsidR="00701C32" w:rsidRPr="00B33858" w:rsidSect="00270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0F5"/>
    <w:rsid w:val="0015116C"/>
    <w:rsid w:val="001A603D"/>
    <w:rsid w:val="001B20CA"/>
    <w:rsid w:val="001D6E5F"/>
    <w:rsid w:val="001F0E0B"/>
    <w:rsid w:val="0027081F"/>
    <w:rsid w:val="002A5CC5"/>
    <w:rsid w:val="002E7DF3"/>
    <w:rsid w:val="003565E8"/>
    <w:rsid w:val="00427677"/>
    <w:rsid w:val="00476D5B"/>
    <w:rsid w:val="00492483"/>
    <w:rsid w:val="004E047A"/>
    <w:rsid w:val="004F369D"/>
    <w:rsid w:val="005445EB"/>
    <w:rsid w:val="00577DF9"/>
    <w:rsid w:val="005D3E9E"/>
    <w:rsid w:val="006F2B77"/>
    <w:rsid w:val="00701C32"/>
    <w:rsid w:val="00724D1F"/>
    <w:rsid w:val="00726B5F"/>
    <w:rsid w:val="00820B25"/>
    <w:rsid w:val="008A7987"/>
    <w:rsid w:val="00922147"/>
    <w:rsid w:val="00975578"/>
    <w:rsid w:val="00A61D2E"/>
    <w:rsid w:val="00A93296"/>
    <w:rsid w:val="00B33858"/>
    <w:rsid w:val="00B72330"/>
    <w:rsid w:val="00C118FD"/>
    <w:rsid w:val="00C659F9"/>
    <w:rsid w:val="00CB30F5"/>
    <w:rsid w:val="00D43358"/>
    <w:rsid w:val="00D63117"/>
    <w:rsid w:val="00D8181F"/>
    <w:rsid w:val="00DA2606"/>
    <w:rsid w:val="00DF1E2E"/>
    <w:rsid w:val="00EE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8EB5F"/>
  <w15:docId w15:val="{45100ACD-6B5E-4BB8-8D77-A0031CF5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0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1C3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0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1C32"/>
    <w:rPr>
      <w:b/>
      <w:bCs/>
    </w:rPr>
  </w:style>
  <w:style w:type="paragraph" w:customStyle="1" w:styleId="p1">
    <w:name w:val="p1"/>
    <w:basedOn w:val="Normal"/>
    <w:rsid w:val="0070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01C32"/>
  </w:style>
  <w:style w:type="paragraph" w:styleId="BalloonText">
    <w:name w:val="Balloon Text"/>
    <w:basedOn w:val="Normal"/>
    <w:link w:val="BalloonTextChar"/>
    <w:uiPriority w:val="99"/>
    <w:semiHidden/>
    <w:unhideWhenUsed/>
    <w:rsid w:val="00DF1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artcolight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731DD-CE7F-45D5-958E-6C2E90981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D. Bloom</dc:creator>
  <cp:lastModifiedBy>Brian D. Bloom</cp:lastModifiedBy>
  <cp:revision>5</cp:revision>
  <cp:lastPrinted>2018-03-05T17:37:00Z</cp:lastPrinted>
  <dcterms:created xsi:type="dcterms:W3CDTF">2018-03-05T22:12:00Z</dcterms:created>
  <dcterms:modified xsi:type="dcterms:W3CDTF">2018-08-14T16:58:00Z</dcterms:modified>
</cp:coreProperties>
</file>